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3C" w:rsidRDefault="004B7A3C" w:rsidP="004B7A3C">
      <w:pPr>
        <w:rPr>
          <w:b/>
          <w:bCs/>
        </w:rPr>
      </w:pPr>
      <w:r>
        <w:rPr>
          <w:b/>
          <w:bCs/>
        </w:rPr>
        <w:t>CO BUDE DÍTĚ POTŘEBOVAT DO MŠ</w:t>
      </w:r>
    </w:p>
    <w:p w:rsidR="004B7A3C" w:rsidRDefault="004B7A3C" w:rsidP="004B7A3C">
      <w:pPr>
        <w:numPr>
          <w:ilvl w:val="0"/>
          <w:numId w:val="2"/>
        </w:numPr>
        <w:spacing w:after="200" w:line="276" w:lineRule="auto"/>
      </w:pPr>
      <w:r>
        <w:rPr>
          <w:b/>
          <w:bCs/>
        </w:rPr>
        <w:t>přezůvky</w:t>
      </w:r>
      <w:r>
        <w:t xml:space="preserve"> - </w:t>
      </w:r>
      <w:proofErr w:type="spellStart"/>
      <w:r>
        <w:t>papučky</w:t>
      </w:r>
      <w:proofErr w:type="spellEnd"/>
      <w:r>
        <w:t xml:space="preserve"> s pevnou patou</w:t>
      </w:r>
    </w:p>
    <w:p w:rsidR="004B7A3C" w:rsidRDefault="004B7A3C" w:rsidP="004B7A3C">
      <w:pPr>
        <w:numPr>
          <w:ilvl w:val="0"/>
          <w:numId w:val="3"/>
        </w:numPr>
        <w:spacing w:after="200" w:line="276" w:lineRule="auto"/>
      </w:pPr>
      <w:r>
        <w:rPr>
          <w:b/>
          <w:bCs/>
        </w:rPr>
        <w:t>převlečení na pobyt v místnosti</w:t>
      </w:r>
      <w:r>
        <w:t> - v závislosti na ročním období (tričko, tenké tepláčky nebo legíny, zástěrka, kraťasy, ponožky), nutná je kapsa na kapesník</w:t>
      </w:r>
    </w:p>
    <w:p w:rsidR="004B7A3C" w:rsidRDefault="004B7A3C" w:rsidP="004B7A3C">
      <w:pPr>
        <w:numPr>
          <w:ilvl w:val="0"/>
          <w:numId w:val="4"/>
        </w:numPr>
        <w:spacing w:after="200" w:line="276" w:lineRule="auto"/>
      </w:pPr>
      <w:r>
        <w:rPr>
          <w:b/>
          <w:bCs/>
        </w:rPr>
        <w:t>převlečení na pobyt venku</w:t>
      </w:r>
      <w:r>
        <w:t> - dle ročního období, přizpůsobit aktuálním povětrnostním podmínkám (tepláky, mikinu nebo bundičku)</w:t>
      </w:r>
    </w:p>
    <w:p w:rsidR="004B7A3C" w:rsidRDefault="004B7A3C" w:rsidP="004B7A3C">
      <w:pPr>
        <w:numPr>
          <w:ilvl w:val="0"/>
          <w:numId w:val="5"/>
        </w:numPr>
        <w:spacing w:after="200" w:line="276" w:lineRule="auto"/>
      </w:pPr>
      <w:r>
        <w:rPr>
          <w:b/>
          <w:bCs/>
        </w:rPr>
        <w:t>vhodnou obuv na pobyt venku</w:t>
      </w:r>
      <w:r>
        <w:t> - přizpůsobit počasí</w:t>
      </w:r>
    </w:p>
    <w:p w:rsidR="004B7A3C" w:rsidRDefault="004B7A3C" w:rsidP="004B7A3C">
      <w:pPr>
        <w:numPr>
          <w:ilvl w:val="0"/>
          <w:numId w:val="6"/>
        </w:numPr>
        <w:spacing w:after="200" w:line="276" w:lineRule="auto"/>
      </w:pPr>
      <w:r>
        <w:rPr>
          <w:b/>
          <w:bCs/>
        </w:rPr>
        <w:t>pyžamo nebo noční košilku</w:t>
      </w:r>
      <w:r>
        <w:t> - na kabátek, kalhotky i noční košilku přišijte poutko</w:t>
      </w:r>
    </w:p>
    <w:p w:rsidR="004B7A3C" w:rsidRDefault="004B7A3C" w:rsidP="004B7A3C">
      <w:pPr>
        <w:numPr>
          <w:ilvl w:val="0"/>
          <w:numId w:val="7"/>
        </w:numPr>
        <w:spacing w:after="200" w:line="276" w:lineRule="auto"/>
      </w:pPr>
      <w:r>
        <w:rPr>
          <w:b/>
          <w:bCs/>
        </w:rPr>
        <w:t>náhradní prádlo</w:t>
      </w:r>
      <w:r>
        <w:t> - (tričko, kalhotky, slipy, ponožky, hrací kalhoty), uložené v igelitovém sáčku ve skříňce</w:t>
      </w:r>
    </w:p>
    <w:p w:rsidR="004B7A3C" w:rsidRDefault="004B7A3C" w:rsidP="004B7A3C">
      <w:pPr>
        <w:numPr>
          <w:ilvl w:val="0"/>
          <w:numId w:val="8"/>
        </w:numPr>
        <w:spacing w:after="200" w:line="276" w:lineRule="auto"/>
      </w:pPr>
      <w:r>
        <w:rPr>
          <w:b/>
          <w:bCs/>
        </w:rPr>
        <w:t>pláštěnku</w:t>
      </w:r>
      <w:r>
        <w:t> - mít stále uloženou ve skříňce, podepsanou</w:t>
      </w:r>
    </w:p>
    <w:p w:rsidR="004B7A3C" w:rsidRDefault="004B7A3C" w:rsidP="004B7A3C">
      <w:pPr>
        <w:numPr>
          <w:ilvl w:val="0"/>
          <w:numId w:val="9"/>
        </w:numPr>
        <w:spacing w:after="200" w:line="276" w:lineRule="auto"/>
      </w:pPr>
      <w:r>
        <w:rPr>
          <w:b/>
          <w:bCs/>
        </w:rPr>
        <w:t>igelitovou tašku</w:t>
      </w:r>
      <w:r>
        <w:t> - na přenos čistého a špinavého prádla (uložte do skříňky dítěte)</w:t>
      </w:r>
    </w:p>
    <w:p w:rsidR="004B7A3C" w:rsidRDefault="004B7A3C" w:rsidP="004B7A3C">
      <w:r>
        <w:t>Do MŠ dávejte dětem věci, u nichž nebude vadit případné ušpinění nebo poškození.</w:t>
      </w:r>
    </w:p>
    <w:p w:rsidR="004B7A3C" w:rsidRDefault="004B7A3C" w:rsidP="004B7A3C">
      <w:pPr>
        <w:rPr>
          <w:b/>
          <w:bCs/>
        </w:rPr>
      </w:pPr>
      <w:r>
        <w:rPr>
          <w:b/>
          <w:bCs/>
        </w:rPr>
        <w:t>Žádáme maminky, aby všechny věci označily jménem dítěte a našily na kalhotky, pyžama, teplákovou soupravu poutka.</w:t>
      </w:r>
    </w:p>
    <w:p w:rsidR="004B7A3C" w:rsidRDefault="004B7A3C" w:rsidP="004B7A3C">
      <w:pPr>
        <w:rPr>
          <w:b/>
          <w:bCs/>
        </w:rPr>
      </w:pPr>
      <w:r>
        <w:rPr>
          <w:b/>
          <w:bCs/>
        </w:rPr>
        <w:t>Nezapomínejte, prosím, přišít poutka i na podzimní, zimní a letní oblečení.</w:t>
      </w:r>
    </w:p>
    <w:p w:rsidR="004B7A3C" w:rsidRDefault="004B7A3C" w:rsidP="004B7A3C">
      <w:pPr>
        <w:rPr>
          <w:b/>
          <w:bCs/>
        </w:rPr>
      </w:pPr>
      <w:r>
        <w:rPr>
          <w:b/>
          <w:bCs/>
        </w:rPr>
        <w:t>HYGIENICKÉ POTŘEBY</w:t>
      </w:r>
      <w:r w:rsidR="0004433C">
        <w:rPr>
          <w:b/>
          <w:bCs/>
        </w:rPr>
        <w:t xml:space="preserve"> – na pololetí</w:t>
      </w:r>
      <w:bookmarkStart w:id="0" w:name="_GoBack"/>
      <w:bookmarkEnd w:id="0"/>
    </w:p>
    <w:p w:rsidR="004B7A3C" w:rsidRDefault="004B7A3C" w:rsidP="004B7A3C">
      <w:pPr>
        <w:numPr>
          <w:ilvl w:val="0"/>
          <w:numId w:val="10"/>
        </w:numPr>
        <w:spacing w:after="200" w:line="276" w:lineRule="auto"/>
      </w:pPr>
      <w:r>
        <w:t>1x balík toaletního papíru</w:t>
      </w:r>
    </w:p>
    <w:p w:rsidR="004B7A3C" w:rsidRDefault="004B7A3C" w:rsidP="004B7A3C">
      <w:pPr>
        <w:numPr>
          <w:ilvl w:val="0"/>
          <w:numId w:val="10"/>
        </w:numPr>
        <w:spacing w:after="200" w:line="276" w:lineRule="auto"/>
      </w:pPr>
      <w:r>
        <w:t>1x vlhké ubrousky do WC</w:t>
      </w:r>
    </w:p>
    <w:p w:rsidR="004B7A3C" w:rsidRDefault="004B7A3C" w:rsidP="004B7A3C">
      <w:pPr>
        <w:numPr>
          <w:ilvl w:val="0"/>
          <w:numId w:val="10"/>
        </w:numPr>
        <w:spacing w:after="200" w:line="276" w:lineRule="auto"/>
      </w:pPr>
      <w:r>
        <w:t>2x bílé ubrousky /pevnější, ne ty co se na pečivo lepí/</w:t>
      </w:r>
    </w:p>
    <w:p w:rsidR="004B7A3C" w:rsidRDefault="004B7A3C" w:rsidP="004B7A3C">
      <w:pPr>
        <w:numPr>
          <w:ilvl w:val="0"/>
          <w:numId w:val="10"/>
        </w:numPr>
        <w:spacing w:after="200" w:line="276" w:lineRule="auto"/>
      </w:pPr>
      <w:r>
        <w:t>1x papírové kapesníky v krabičce</w:t>
      </w:r>
    </w:p>
    <w:p w:rsidR="004B7A3C" w:rsidRDefault="004B7A3C" w:rsidP="0004433C">
      <w:pPr>
        <w:numPr>
          <w:ilvl w:val="0"/>
          <w:numId w:val="10"/>
        </w:numPr>
        <w:spacing w:after="200" w:line="276" w:lineRule="auto"/>
      </w:pPr>
      <w:r>
        <w:t>1x papírové kapesníky - balík cca 10ks</w:t>
      </w:r>
    </w:p>
    <w:p w:rsidR="004B7A3C" w:rsidRDefault="004B7A3C" w:rsidP="004B7A3C">
      <w:r>
        <w:rPr>
          <w:b/>
          <w:bCs/>
        </w:rPr>
        <w:t>NEDÁVEJTE DĚTEM DO MŠ</w:t>
      </w:r>
    </w:p>
    <w:p w:rsidR="004B7A3C" w:rsidRDefault="004B7A3C" w:rsidP="004B7A3C">
      <w:pPr>
        <w:numPr>
          <w:ilvl w:val="0"/>
          <w:numId w:val="11"/>
        </w:numPr>
        <w:spacing w:after="200" w:line="276" w:lineRule="auto"/>
      </w:pPr>
      <w:r>
        <w:t>zavazovací nebo zapínací (na přezky) papuče, sandály nebo pantofle</w:t>
      </w:r>
    </w:p>
    <w:p w:rsidR="004B7A3C" w:rsidRDefault="004B7A3C" w:rsidP="004B7A3C">
      <w:pPr>
        <w:numPr>
          <w:ilvl w:val="0"/>
          <w:numId w:val="11"/>
        </w:numPr>
        <w:spacing w:after="200" w:line="276" w:lineRule="auto"/>
      </w:pPr>
      <w:r>
        <w:t>příliš těsné oblečení</w:t>
      </w:r>
    </w:p>
    <w:p w:rsidR="004B7A3C" w:rsidRDefault="004B7A3C" w:rsidP="004B7A3C">
      <w:pPr>
        <w:numPr>
          <w:ilvl w:val="0"/>
          <w:numId w:val="11"/>
        </w:numPr>
        <w:spacing w:after="200" w:line="276" w:lineRule="auto"/>
      </w:pPr>
      <w:r>
        <w:t>zapínání oblečení na zádech</w:t>
      </w:r>
    </w:p>
    <w:p w:rsidR="004B7A3C" w:rsidRDefault="004B7A3C" w:rsidP="004B7A3C">
      <w:pPr>
        <w:numPr>
          <w:ilvl w:val="0"/>
          <w:numId w:val="11"/>
        </w:numPr>
        <w:spacing w:after="200" w:line="276" w:lineRule="auto"/>
      </w:pPr>
      <w:r>
        <w:t>šle pod svetrem, mikinou nebo zástěrkou</w:t>
      </w:r>
    </w:p>
    <w:p w:rsidR="004B7A3C" w:rsidRDefault="004B7A3C" w:rsidP="004B7A3C">
      <w:r>
        <w:t>Do mateřské školy nepatří zlato, šperky, drahé hračky, drahé značkové oblečení.</w:t>
      </w:r>
    </w:p>
    <w:p w:rsidR="00D255B9" w:rsidRPr="007D3CDE" w:rsidRDefault="00D255B9" w:rsidP="007D3CDE"/>
    <w:sectPr w:rsidR="00D255B9" w:rsidRPr="007D3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75E"/>
    <w:multiLevelType w:val="multilevel"/>
    <w:tmpl w:val="4F4E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336AE"/>
    <w:multiLevelType w:val="multilevel"/>
    <w:tmpl w:val="E252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93E52"/>
    <w:multiLevelType w:val="hybridMultilevel"/>
    <w:tmpl w:val="580C1D34"/>
    <w:lvl w:ilvl="0" w:tplc="58F62D8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0192D7B"/>
    <w:multiLevelType w:val="multilevel"/>
    <w:tmpl w:val="F590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52AC6"/>
    <w:multiLevelType w:val="multilevel"/>
    <w:tmpl w:val="4BD8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AD3317"/>
    <w:multiLevelType w:val="multilevel"/>
    <w:tmpl w:val="7446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17510F"/>
    <w:multiLevelType w:val="multilevel"/>
    <w:tmpl w:val="DE1C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224355"/>
    <w:multiLevelType w:val="multilevel"/>
    <w:tmpl w:val="A4F2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FA39F9"/>
    <w:multiLevelType w:val="multilevel"/>
    <w:tmpl w:val="67DA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FA498E"/>
    <w:multiLevelType w:val="multilevel"/>
    <w:tmpl w:val="1F2A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2107FE"/>
    <w:multiLevelType w:val="multilevel"/>
    <w:tmpl w:val="AA40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17"/>
    <w:rsid w:val="0004433C"/>
    <w:rsid w:val="002E14A1"/>
    <w:rsid w:val="004B7A3C"/>
    <w:rsid w:val="00672642"/>
    <w:rsid w:val="007D3CDE"/>
    <w:rsid w:val="009533DA"/>
    <w:rsid w:val="00A948DD"/>
    <w:rsid w:val="00B06217"/>
    <w:rsid w:val="00D255B9"/>
    <w:rsid w:val="00F9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2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2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 Microsoft</dc:creator>
  <cp:lastModifiedBy>petra.havlova</cp:lastModifiedBy>
  <cp:revision>3</cp:revision>
  <cp:lastPrinted>2021-08-31T06:05:00Z</cp:lastPrinted>
  <dcterms:created xsi:type="dcterms:W3CDTF">2022-08-23T10:34:00Z</dcterms:created>
  <dcterms:modified xsi:type="dcterms:W3CDTF">2022-08-23T10:38:00Z</dcterms:modified>
</cp:coreProperties>
</file>