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41" w:rsidRDefault="00302C41">
      <w:pPr>
        <w:rPr>
          <w:rFonts w:ascii="Arial" w:hAnsi="Arial" w:cs="Arial"/>
          <w:sz w:val="28"/>
          <w:szCs w:val="28"/>
        </w:rPr>
      </w:pPr>
    </w:p>
    <w:p w:rsidR="00A028A2" w:rsidRPr="00A028A2" w:rsidRDefault="00A028A2" w:rsidP="00A028A2">
      <w:pPr>
        <w:jc w:val="center"/>
        <w:rPr>
          <w:rFonts w:ascii="Arial" w:hAnsi="Arial" w:cs="Arial"/>
          <w:b/>
          <w:sz w:val="40"/>
          <w:szCs w:val="40"/>
        </w:rPr>
      </w:pPr>
      <w:r w:rsidRPr="00A028A2">
        <w:rPr>
          <w:rFonts w:ascii="Arial" w:hAnsi="Arial" w:cs="Arial"/>
          <w:b/>
          <w:sz w:val="40"/>
          <w:szCs w:val="40"/>
        </w:rPr>
        <w:t>BABYLON</w:t>
      </w:r>
    </w:p>
    <w:p w:rsidR="0019245D" w:rsidRDefault="00C823D2" w:rsidP="00A028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Městské kolo čtenářské soutěže</w:t>
      </w:r>
      <w:r w:rsidR="00F424C9">
        <w:rPr>
          <w:rFonts w:ascii="Arial" w:hAnsi="Arial" w:cs="Arial"/>
          <w:b/>
          <w:sz w:val="28"/>
          <w:szCs w:val="28"/>
        </w:rPr>
        <w:t xml:space="preserve"> – 21. 3. 2019 TZŠ Kuldova</w:t>
      </w:r>
    </w:p>
    <w:p w:rsidR="00C823D2" w:rsidRDefault="002746C0" w:rsidP="00A028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KATEGORIE </w:t>
      </w:r>
      <w:r w:rsidR="00C823D2">
        <w:rPr>
          <w:rFonts w:ascii="Arial" w:hAnsi="Arial" w:cs="Arial"/>
          <w:b/>
          <w:sz w:val="28"/>
          <w:szCs w:val="28"/>
        </w:rPr>
        <w:t>5. r. – 148 žáků ze ZŠ Brno a okolí; 67 úspěšných řešitelů</w:t>
      </w:r>
    </w:p>
    <w:p w:rsidR="0019245D" w:rsidRDefault="0019245D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2721"/>
        <w:gridCol w:w="960"/>
        <w:gridCol w:w="960"/>
        <w:gridCol w:w="1617"/>
      </w:tblGrid>
      <w:tr w:rsidR="00D62E08" w:rsidTr="00D62E08">
        <w:tc>
          <w:tcPr>
            <w:tcW w:w="2721" w:type="dxa"/>
          </w:tcPr>
          <w:p w:rsidR="00D62E08" w:rsidRPr="00C21F1E" w:rsidRDefault="00D62E08" w:rsidP="00D62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Příjmení a jméno</w:t>
            </w:r>
          </w:p>
        </w:tc>
        <w:tc>
          <w:tcPr>
            <w:tcW w:w="960" w:type="dxa"/>
          </w:tcPr>
          <w:p w:rsidR="00D62E08" w:rsidRPr="00C21F1E" w:rsidRDefault="00D62E08" w:rsidP="00D62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Třída</w:t>
            </w:r>
          </w:p>
        </w:tc>
        <w:tc>
          <w:tcPr>
            <w:tcW w:w="960" w:type="dxa"/>
          </w:tcPr>
          <w:p w:rsidR="00D62E08" w:rsidRPr="00C21F1E" w:rsidRDefault="00D62E08" w:rsidP="00D62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Body</w:t>
            </w:r>
          </w:p>
        </w:tc>
        <w:tc>
          <w:tcPr>
            <w:tcW w:w="1617" w:type="dxa"/>
          </w:tcPr>
          <w:p w:rsidR="00D62E08" w:rsidRDefault="00D62E08" w:rsidP="00D62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Umístění</w:t>
            </w:r>
          </w:p>
        </w:tc>
      </w:tr>
      <w:tr w:rsidR="00D62E08" w:rsidRPr="0019245D" w:rsidTr="00D62E08">
        <w:tc>
          <w:tcPr>
            <w:tcW w:w="2721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Picha Štěpán</w:t>
            </w:r>
          </w:p>
        </w:tc>
        <w:tc>
          <w:tcPr>
            <w:tcW w:w="960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960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místo</w:t>
            </w:r>
          </w:p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D62E08" w:rsidRPr="0019245D" w:rsidTr="00D62E08">
        <w:tc>
          <w:tcPr>
            <w:tcW w:w="2721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Zounek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Ondřej</w:t>
            </w:r>
          </w:p>
        </w:tc>
        <w:tc>
          <w:tcPr>
            <w:tcW w:w="960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960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místo</w:t>
            </w:r>
          </w:p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D62E08" w:rsidRPr="0019245D" w:rsidTr="00D62E08">
        <w:tc>
          <w:tcPr>
            <w:tcW w:w="2721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Weidenhöferová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H.</w:t>
            </w:r>
          </w:p>
        </w:tc>
        <w:tc>
          <w:tcPr>
            <w:tcW w:w="960" w:type="dxa"/>
          </w:tcPr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960" w:type="dxa"/>
            <w:vMerge w:val="restart"/>
          </w:tcPr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</w:p>
          <w:p w:rsidR="00D62E08" w:rsidRPr="00C21F1E" w:rsidRDefault="00D62E08" w:rsidP="000527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 místo</w:t>
            </w:r>
          </w:p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D62E08" w:rsidRPr="0019245D" w:rsidTr="00D62E08">
        <w:tc>
          <w:tcPr>
            <w:tcW w:w="2721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Zeman Marek</w:t>
            </w:r>
          </w:p>
        </w:tc>
        <w:tc>
          <w:tcPr>
            <w:tcW w:w="960" w:type="dxa"/>
          </w:tcPr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960" w:type="dxa"/>
            <w:vMerge/>
          </w:tcPr>
          <w:p w:rsidR="00D62E08" w:rsidRPr="00C21F1E" w:rsidRDefault="00D62E08" w:rsidP="000527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08" w:rsidRPr="0019245D" w:rsidTr="00D62E08">
        <w:tc>
          <w:tcPr>
            <w:tcW w:w="2721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Skřičková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Marie</w:t>
            </w:r>
          </w:p>
        </w:tc>
        <w:tc>
          <w:tcPr>
            <w:tcW w:w="960" w:type="dxa"/>
          </w:tcPr>
          <w:p w:rsidR="00D62E08" w:rsidRPr="00CB0BCA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960" w:type="dxa"/>
            <w:vMerge/>
          </w:tcPr>
          <w:p w:rsidR="00D62E08" w:rsidRPr="00C21F1E" w:rsidRDefault="00D62E08" w:rsidP="000527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08" w:rsidRPr="0019245D" w:rsidTr="00D62E08">
        <w:tc>
          <w:tcPr>
            <w:tcW w:w="2721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Bartošová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960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960" w:type="dxa"/>
            <w:vMerge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08" w:rsidRPr="0019245D" w:rsidTr="00D62E08">
        <w:tc>
          <w:tcPr>
            <w:tcW w:w="2721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Vejmola Jakub</w:t>
            </w:r>
          </w:p>
        </w:tc>
        <w:tc>
          <w:tcPr>
            <w:tcW w:w="960" w:type="dxa"/>
          </w:tcPr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960" w:type="dxa"/>
          </w:tcPr>
          <w:p w:rsidR="00D62E08" w:rsidRPr="00C21F1E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2E08" w:rsidRDefault="00D62E08" w:rsidP="00D62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Další řešitel</w:t>
            </w:r>
          </w:p>
        </w:tc>
      </w:tr>
    </w:tbl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 w:rsidP="0019245D">
      <w:pPr>
        <w:jc w:val="center"/>
        <w:rPr>
          <w:rFonts w:ascii="Arial" w:hAnsi="Arial" w:cs="Arial"/>
          <w:b/>
          <w:sz w:val="28"/>
          <w:szCs w:val="28"/>
        </w:rPr>
      </w:pPr>
      <w:r w:rsidRPr="0019245D">
        <w:rPr>
          <w:rFonts w:ascii="Arial" w:hAnsi="Arial" w:cs="Arial"/>
          <w:b/>
          <w:sz w:val="28"/>
          <w:szCs w:val="28"/>
        </w:rPr>
        <w:t xml:space="preserve"> </w:t>
      </w:r>
    </w:p>
    <w:p w:rsidR="004B340C" w:rsidRDefault="004B340C" w:rsidP="00C823D2">
      <w:pPr>
        <w:rPr>
          <w:rFonts w:ascii="Arial" w:hAnsi="Arial" w:cs="Arial"/>
          <w:b/>
          <w:sz w:val="28"/>
          <w:szCs w:val="28"/>
        </w:rPr>
      </w:pPr>
    </w:p>
    <w:p w:rsidR="00D62E08" w:rsidRDefault="00D62E08" w:rsidP="00C823D2">
      <w:pPr>
        <w:rPr>
          <w:rFonts w:ascii="Arial" w:hAnsi="Arial" w:cs="Arial"/>
          <w:b/>
          <w:sz w:val="28"/>
          <w:szCs w:val="28"/>
        </w:rPr>
      </w:pPr>
    </w:p>
    <w:p w:rsidR="002746C0" w:rsidRDefault="002746C0" w:rsidP="00C823D2">
      <w:pPr>
        <w:rPr>
          <w:rFonts w:ascii="Arial" w:hAnsi="Arial" w:cs="Arial"/>
          <w:b/>
          <w:sz w:val="28"/>
          <w:szCs w:val="28"/>
        </w:rPr>
      </w:pPr>
    </w:p>
    <w:p w:rsidR="00D62E08" w:rsidRPr="0019245D" w:rsidRDefault="00D62E08" w:rsidP="00D62E08">
      <w:pPr>
        <w:jc w:val="center"/>
        <w:rPr>
          <w:rFonts w:ascii="Arial" w:hAnsi="Arial" w:cs="Arial"/>
          <w:b/>
          <w:sz w:val="28"/>
          <w:szCs w:val="28"/>
        </w:rPr>
      </w:pPr>
    </w:p>
    <w:p w:rsidR="002746C0" w:rsidRDefault="002746C0" w:rsidP="002746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 6. a 7. r. – 143 žáků ze ZŠ Brno a okolí; 67 úspěšných řešitelů</w:t>
      </w:r>
    </w:p>
    <w:tbl>
      <w:tblPr>
        <w:tblStyle w:val="Mkatabulky"/>
        <w:tblpPr w:leftFromText="141" w:rightFromText="141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2721"/>
        <w:gridCol w:w="960"/>
        <w:gridCol w:w="960"/>
        <w:gridCol w:w="1617"/>
      </w:tblGrid>
      <w:tr w:rsidR="002746C0" w:rsidTr="00B07080">
        <w:tc>
          <w:tcPr>
            <w:tcW w:w="2721" w:type="dxa"/>
          </w:tcPr>
          <w:p w:rsidR="002746C0" w:rsidRPr="00C21F1E" w:rsidRDefault="002746C0" w:rsidP="00B070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Příjmení a jméno</w:t>
            </w:r>
          </w:p>
        </w:tc>
        <w:tc>
          <w:tcPr>
            <w:tcW w:w="960" w:type="dxa"/>
          </w:tcPr>
          <w:p w:rsidR="002746C0" w:rsidRPr="00C21F1E" w:rsidRDefault="002746C0" w:rsidP="00B070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Třída</w:t>
            </w:r>
          </w:p>
        </w:tc>
        <w:tc>
          <w:tcPr>
            <w:tcW w:w="960" w:type="dxa"/>
          </w:tcPr>
          <w:p w:rsidR="002746C0" w:rsidRPr="00C21F1E" w:rsidRDefault="002746C0" w:rsidP="00B070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Body</w:t>
            </w:r>
          </w:p>
        </w:tc>
        <w:tc>
          <w:tcPr>
            <w:tcW w:w="1617" w:type="dxa"/>
          </w:tcPr>
          <w:p w:rsidR="002746C0" w:rsidRDefault="002746C0" w:rsidP="00B070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Umístění</w:t>
            </w:r>
          </w:p>
        </w:tc>
      </w:tr>
      <w:tr w:rsidR="002746C0" w:rsidTr="00B07080">
        <w:tc>
          <w:tcPr>
            <w:tcW w:w="2721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Picha Štěpán</w:t>
            </w:r>
          </w:p>
        </w:tc>
        <w:tc>
          <w:tcPr>
            <w:tcW w:w="960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960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místo</w:t>
            </w:r>
          </w:p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2746C0" w:rsidTr="00B07080">
        <w:tc>
          <w:tcPr>
            <w:tcW w:w="2721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Zounek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Ondřej</w:t>
            </w:r>
          </w:p>
        </w:tc>
        <w:tc>
          <w:tcPr>
            <w:tcW w:w="960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960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místo</w:t>
            </w:r>
          </w:p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2746C0" w:rsidRPr="00C21F1E" w:rsidTr="00B07080">
        <w:tc>
          <w:tcPr>
            <w:tcW w:w="2721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Weidenhöferová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H.</w:t>
            </w:r>
          </w:p>
        </w:tc>
        <w:tc>
          <w:tcPr>
            <w:tcW w:w="960" w:type="dxa"/>
          </w:tcPr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960" w:type="dxa"/>
            <w:vMerge w:val="restart"/>
          </w:tcPr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 místo</w:t>
            </w:r>
          </w:p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2746C0" w:rsidRPr="00C21F1E" w:rsidTr="00B07080">
        <w:tc>
          <w:tcPr>
            <w:tcW w:w="2721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Zeman Marek</w:t>
            </w:r>
          </w:p>
        </w:tc>
        <w:tc>
          <w:tcPr>
            <w:tcW w:w="960" w:type="dxa"/>
          </w:tcPr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960" w:type="dxa"/>
            <w:vMerge/>
          </w:tcPr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46C0" w:rsidRPr="00C21F1E" w:rsidTr="00B07080">
        <w:tc>
          <w:tcPr>
            <w:tcW w:w="2721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Skřičková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Marie</w:t>
            </w:r>
          </w:p>
        </w:tc>
        <w:tc>
          <w:tcPr>
            <w:tcW w:w="960" w:type="dxa"/>
          </w:tcPr>
          <w:p w:rsidR="002746C0" w:rsidRPr="00CB0BCA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960" w:type="dxa"/>
            <w:vMerge/>
          </w:tcPr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746C0" w:rsidRPr="00C21F1E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46C0" w:rsidTr="00B07080">
        <w:tc>
          <w:tcPr>
            <w:tcW w:w="2721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Bartošová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960" w:type="dxa"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960" w:type="dxa"/>
            <w:vMerge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746C0" w:rsidRDefault="002746C0" w:rsidP="00B070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XSpec="center" w:tblpY="10726"/>
        <w:tblW w:w="0" w:type="auto"/>
        <w:tblLook w:val="04A0" w:firstRow="1" w:lastRow="0" w:firstColumn="1" w:lastColumn="0" w:noHBand="0" w:noVBand="1"/>
      </w:tblPr>
      <w:tblGrid>
        <w:gridCol w:w="2721"/>
        <w:gridCol w:w="960"/>
        <w:gridCol w:w="960"/>
        <w:gridCol w:w="1617"/>
      </w:tblGrid>
      <w:tr w:rsidR="002746C0" w:rsidTr="002746C0">
        <w:tc>
          <w:tcPr>
            <w:tcW w:w="2721" w:type="dxa"/>
          </w:tcPr>
          <w:p w:rsidR="002746C0" w:rsidRPr="00C21F1E" w:rsidRDefault="002746C0" w:rsidP="002746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Příjmení a jméno</w:t>
            </w:r>
          </w:p>
        </w:tc>
        <w:tc>
          <w:tcPr>
            <w:tcW w:w="960" w:type="dxa"/>
          </w:tcPr>
          <w:p w:rsidR="002746C0" w:rsidRPr="00C21F1E" w:rsidRDefault="002746C0" w:rsidP="002746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Třída</w:t>
            </w:r>
          </w:p>
        </w:tc>
        <w:tc>
          <w:tcPr>
            <w:tcW w:w="960" w:type="dxa"/>
          </w:tcPr>
          <w:p w:rsidR="002746C0" w:rsidRPr="00C21F1E" w:rsidRDefault="002746C0" w:rsidP="002746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Body</w:t>
            </w:r>
          </w:p>
        </w:tc>
        <w:tc>
          <w:tcPr>
            <w:tcW w:w="1617" w:type="dxa"/>
          </w:tcPr>
          <w:p w:rsidR="002746C0" w:rsidRDefault="002746C0" w:rsidP="002746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Umístění</w:t>
            </w:r>
          </w:p>
        </w:tc>
      </w:tr>
      <w:tr w:rsidR="002746C0" w:rsidTr="002746C0">
        <w:tc>
          <w:tcPr>
            <w:tcW w:w="2721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Jelínková Kristýna</w:t>
            </w:r>
          </w:p>
        </w:tc>
        <w:tc>
          <w:tcPr>
            <w:tcW w:w="960" w:type="dxa"/>
          </w:tcPr>
          <w:p w:rsidR="002746C0" w:rsidRPr="00CB0BCA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A</w:t>
            </w:r>
          </w:p>
        </w:tc>
        <w:tc>
          <w:tcPr>
            <w:tcW w:w="960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617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místo</w:t>
            </w:r>
          </w:p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2746C0" w:rsidTr="002746C0">
        <w:tc>
          <w:tcPr>
            <w:tcW w:w="2721" w:type="dxa"/>
          </w:tcPr>
          <w:p w:rsidR="002746C0" w:rsidRDefault="002746C0" w:rsidP="001636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16368C">
              <w:rPr>
                <w:rFonts w:ascii="Arial" w:hAnsi="Arial" w:cs="Arial"/>
                <w:sz w:val="28"/>
                <w:szCs w:val="28"/>
              </w:rPr>
              <w:t>ä</w:t>
            </w:r>
            <w:r>
              <w:rPr>
                <w:rFonts w:ascii="Arial" w:hAnsi="Arial" w:cs="Arial"/>
                <w:sz w:val="28"/>
                <w:szCs w:val="28"/>
              </w:rPr>
              <w:t>ring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Filip</w:t>
            </w:r>
          </w:p>
        </w:tc>
        <w:tc>
          <w:tcPr>
            <w:tcW w:w="960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C</w:t>
            </w:r>
          </w:p>
        </w:tc>
        <w:tc>
          <w:tcPr>
            <w:tcW w:w="960" w:type="dxa"/>
            <w:vMerge w:val="restart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41,5</w:t>
            </w:r>
          </w:p>
        </w:tc>
        <w:tc>
          <w:tcPr>
            <w:tcW w:w="1617" w:type="dxa"/>
            <w:vMerge w:val="restart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 místo</w:t>
            </w:r>
          </w:p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Úspěšný řešitel</w:t>
            </w:r>
          </w:p>
        </w:tc>
      </w:tr>
      <w:tr w:rsidR="002746C0" w:rsidTr="002746C0">
        <w:tc>
          <w:tcPr>
            <w:tcW w:w="2721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Horáková Barbora</w:t>
            </w:r>
          </w:p>
        </w:tc>
        <w:tc>
          <w:tcPr>
            <w:tcW w:w="960" w:type="dxa"/>
          </w:tcPr>
          <w:p w:rsidR="002746C0" w:rsidRPr="00CB0BCA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B</w:t>
            </w:r>
          </w:p>
        </w:tc>
        <w:tc>
          <w:tcPr>
            <w:tcW w:w="960" w:type="dxa"/>
            <w:vMerge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46C0" w:rsidTr="002746C0">
        <w:tc>
          <w:tcPr>
            <w:tcW w:w="2721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Pospíšilová Alena</w:t>
            </w:r>
          </w:p>
        </w:tc>
        <w:tc>
          <w:tcPr>
            <w:tcW w:w="960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A</w:t>
            </w:r>
          </w:p>
        </w:tc>
        <w:tc>
          <w:tcPr>
            <w:tcW w:w="960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</w:tcPr>
          <w:p w:rsidR="002746C0" w:rsidRDefault="002746C0" w:rsidP="002746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Další řešitel</w:t>
            </w:r>
          </w:p>
        </w:tc>
      </w:tr>
    </w:tbl>
    <w:p w:rsidR="002746C0" w:rsidRDefault="002746C0" w:rsidP="002746C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746C0" w:rsidRPr="002746C0" w:rsidRDefault="002746C0" w:rsidP="002746C0">
      <w:pPr>
        <w:rPr>
          <w:rFonts w:ascii="Arial" w:hAnsi="Arial" w:cs="Arial"/>
          <w:sz w:val="28"/>
          <w:szCs w:val="28"/>
        </w:rPr>
      </w:pPr>
    </w:p>
    <w:p w:rsidR="002746C0" w:rsidRPr="002746C0" w:rsidRDefault="002746C0" w:rsidP="002746C0">
      <w:pPr>
        <w:rPr>
          <w:rFonts w:ascii="Arial" w:hAnsi="Arial" w:cs="Arial"/>
          <w:sz w:val="28"/>
          <w:szCs w:val="28"/>
        </w:rPr>
      </w:pPr>
    </w:p>
    <w:p w:rsidR="002746C0" w:rsidRPr="002746C0" w:rsidRDefault="002746C0" w:rsidP="002746C0">
      <w:pPr>
        <w:rPr>
          <w:rFonts w:ascii="Arial" w:hAnsi="Arial" w:cs="Arial"/>
          <w:sz w:val="28"/>
          <w:szCs w:val="28"/>
        </w:rPr>
      </w:pPr>
    </w:p>
    <w:p w:rsidR="002746C0" w:rsidRPr="002746C0" w:rsidRDefault="002746C0" w:rsidP="002746C0">
      <w:pPr>
        <w:rPr>
          <w:rFonts w:ascii="Arial" w:hAnsi="Arial" w:cs="Arial"/>
          <w:sz w:val="28"/>
          <w:szCs w:val="28"/>
        </w:rPr>
      </w:pPr>
    </w:p>
    <w:p w:rsidR="002746C0" w:rsidRPr="002746C0" w:rsidRDefault="002746C0" w:rsidP="002746C0">
      <w:pPr>
        <w:rPr>
          <w:rFonts w:ascii="Arial" w:hAnsi="Arial" w:cs="Arial"/>
          <w:sz w:val="28"/>
          <w:szCs w:val="28"/>
        </w:rPr>
      </w:pPr>
    </w:p>
    <w:p w:rsidR="002746C0" w:rsidRDefault="002746C0" w:rsidP="002746C0">
      <w:pPr>
        <w:rPr>
          <w:rFonts w:ascii="Arial" w:hAnsi="Arial" w:cs="Arial"/>
          <w:sz w:val="28"/>
          <w:szCs w:val="28"/>
        </w:rPr>
      </w:pPr>
    </w:p>
    <w:p w:rsidR="002746C0" w:rsidRDefault="002746C0" w:rsidP="002746C0">
      <w:pPr>
        <w:jc w:val="center"/>
        <w:rPr>
          <w:rFonts w:ascii="Arial" w:hAnsi="Arial" w:cs="Arial"/>
          <w:b/>
          <w:sz w:val="28"/>
          <w:szCs w:val="28"/>
        </w:rPr>
      </w:pPr>
    </w:p>
    <w:p w:rsidR="00D62E08" w:rsidRDefault="002746C0" w:rsidP="002746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GRATULUJEME!</w:t>
      </w:r>
    </w:p>
    <w:sectPr w:rsidR="00D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1"/>
    <w:rsid w:val="000041EF"/>
    <w:rsid w:val="0016368C"/>
    <w:rsid w:val="0019245D"/>
    <w:rsid w:val="002746C0"/>
    <w:rsid w:val="00300C20"/>
    <w:rsid w:val="00302C41"/>
    <w:rsid w:val="004973CF"/>
    <w:rsid w:val="004B340C"/>
    <w:rsid w:val="0061068A"/>
    <w:rsid w:val="00A028A2"/>
    <w:rsid w:val="00A76009"/>
    <w:rsid w:val="00C21F1E"/>
    <w:rsid w:val="00C823D2"/>
    <w:rsid w:val="00CB0BCA"/>
    <w:rsid w:val="00D62E08"/>
    <w:rsid w:val="00D85692"/>
    <w:rsid w:val="00F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3B58-523A-48C5-A122-C1AC92DE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Nováčková</dc:creator>
  <cp:keywords/>
  <dc:description/>
  <cp:lastModifiedBy>Eva Nováčková</cp:lastModifiedBy>
  <cp:revision>19</cp:revision>
  <cp:lastPrinted>2019-04-01T09:45:00Z</cp:lastPrinted>
  <dcterms:created xsi:type="dcterms:W3CDTF">2018-02-22T10:14:00Z</dcterms:created>
  <dcterms:modified xsi:type="dcterms:W3CDTF">2019-04-01T11:06:00Z</dcterms:modified>
</cp:coreProperties>
</file>